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E4C8F" w14:textId="77777777" w:rsidR="00812FF7" w:rsidRDefault="00812FF7"/>
    <w:p w14:paraId="5F8D1FEA" w14:textId="77777777" w:rsidR="003A6E2B" w:rsidRDefault="003A6E2B">
      <w:pPr>
        <w:contextualSpacing/>
        <w:rPr>
          <w:sz w:val="28"/>
          <w:szCs w:val="28"/>
        </w:rPr>
      </w:pPr>
    </w:p>
    <w:p w14:paraId="6F18AE77" w14:textId="77777777" w:rsidR="003A6E2B" w:rsidRDefault="003A6E2B">
      <w:pPr>
        <w:contextualSpacing/>
        <w:rPr>
          <w:sz w:val="28"/>
          <w:szCs w:val="28"/>
        </w:rPr>
      </w:pPr>
    </w:p>
    <w:p w14:paraId="162AE331" w14:textId="440E2E72" w:rsidR="00B03589" w:rsidRPr="00F84426" w:rsidRDefault="00B03589">
      <w:pPr>
        <w:contextualSpacing/>
        <w:rPr>
          <w:sz w:val="28"/>
          <w:szCs w:val="28"/>
        </w:rPr>
      </w:pPr>
      <w:r w:rsidRPr="00F84426">
        <w:rPr>
          <w:sz w:val="28"/>
          <w:szCs w:val="28"/>
        </w:rPr>
        <w:t>October 2, 2018</w:t>
      </w:r>
    </w:p>
    <w:p w14:paraId="6D8BFA09" w14:textId="77777777" w:rsidR="00F84426" w:rsidRPr="00F84426" w:rsidRDefault="00F84426">
      <w:pPr>
        <w:contextualSpacing/>
        <w:rPr>
          <w:sz w:val="28"/>
          <w:szCs w:val="28"/>
        </w:rPr>
      </w:pPr>
    </w:p>
    <w:p w14:paraId="2B32C8F0" w14:textId="41F4F5F1" w:rsidR="00B03589" w:rsidRPr="00F84426" w:rsidRDefault="00F84426">
      <w:pPr>
        <w:contextualSpacing/>
        <w:rPr>
          <w:sz w:val="28"/>
          <w:szCs w:val="28"/>
        </w:rPr>
      </w:pPr>
      <w:r w:rsidRPr="00F84426">
        <w:rPr>
          <w:sz w:val="28"/>
          <w:szCs w:val="28"/>
        </w:rPr>
        <w:t>To: Sutton County Residents</w:t>
      </w:r>
    </w:p>
    <w:p w14:paraId="6FC580FB" w14:textId="77777777" w:rsidR="00F84426" w:rsidRPr="00F84426" w:rsidRDefault="00F84426">
      <w:pPr>
        <w:contextualSpacing/>
        <w:rPr>
          <w:sz w:val="28"/>
          <w:szCs w:val="28"/>
        </w:rPr>
      </w:pPr>
    </w:p>
    <w:p w14:paraId="5951A6DB" w14:textId="2E042328" w:rsidR="00F84426" w:rsidRPr="00F84426" w:rsidRDefault="00F84426">
      <w:pPr>
        <w:contextualSpacing/>
        <w:rPr>
          <w:sz w:val="28"/>
          <w:szCs w:val="28"/>
        </w:rPr>
      </w:pPr>
      <w:r w:rsidRPr="00F84426">
        <w:rPr>
          <w:sz w:val="28"/>
          <w:szCs w:val="28"/>
        </w:rPr>
        <w:t>Re: Recent flooding in Sutton County</w:t>
      </w:r>
    </w:p>
    <w:p w14:paraId="56746B78" w14:textId="4B4BCFEE" w:rsidR="00B03589" w:rsidRPr="00F84426" w:rsidRDefault="00B03589">
      <w:pPr>
        <w:contextualSpacing/>
        <w:rPr>
          <w:sz w:val="28"/>
          <w:szCs w:val="28"/>
        </w:rPr>
      </w:pPr>
    </w:p>
    <w:p w14:paraId="3674C889" w14:textId="393DF8E6" w:rsidR="00B03589" w:rsidRPr="00F84426" w:rsidRDefault="00B03589">
      <w:pPr>
        <w:contextualSpacing/>
        <w:rPr>
          <w:sz w:val="28"/>
          <w:szCs w:val="28"/>
        </w:rPr>
      </w:pPr>
    </w:p>
    <w:p w14:paraId="56CB34A2" w14:textId="117B9EE2" w:rsidR="000D402D" w:rsidRPr="00F84426" w:rsidRDefault="000D402D">
      <w:pPr>
        <w:contextualSpacing/>
        <w:rPr>
          <w:sz w:val="28"/>
          <w:szCs w:val="28"/>
        </w:rPr>
      </w:pPr>
      <w:r w:rsidRPr="00F84426">
        <w:rPr>
          <w:sz w:val="28"/>
          <w:szCs w:val="28"/>
        </w:rPr>
        <w:t>Due to the recent flooding in Sutton County, we would like to provide the following information for your convenience</w:t>
      </w:r>
      <w:r w:rsidR="00EE3D94">
        <w:rPr>
          <w:sz w:val="28"/>
          <w:szCs w:val="28"/>
        </w:rPr>
        <w:t xml:space="preserve"> and remind you to document via pictures and third-party verification for all losses.</w:t>
      </w:r>
    </w:p>
    <w:p w14:paraId="34B773FA" w14:textId="77777777" w:rsidR="000D402D" w:rsidRPr="00F84426" w:rsidRDefault="000D402D">
      <w:pPr>
        <w:contextualSpacing/>
        <w:rPr>
          <w:sz w:val="28"/>
          <w:szCs w:val="28"/>
        </w:rPr>
      </w:pPr>
    </w:p>
    <w:p w14:paraId="092A4C7B" w14:textId="77777777" w:rsidR="00EE3D94" w:rsidRPr="00EE3D94" w:rsidRDefault="000D402D" w:rsidP="000D402D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F84426">
        <w:rPr>
          <w:sz w:val="28"/>
          <w:szCs w:val="28"/>
        </w:rPr>
        <w:t>If</w:t>
      </w:r>
      <w:r w:rsidR="00B03589" w:rsidRPr="00F84426">
        <w:rPr>
          <w:sz w:val="28"/>
          <w:szCs w:val="28"/>
        </w:rPr>
        <w:t xml:space="preserve"> you find barrels and totes washed up on your property</w:t>
      </w:r>
      <w:r w:rsidRPr="00F84426">
        <w:rPr>
          <w:sz w:val="28"/>
          <w:szCs w:val="28"/>
        </w:rPr>
        <w:t xml:space="preserve">, do not remove them on your own. </w:t>
      </w:r>
    </w:p>
    <w:p w14:paraId="19827430" w14:textId="40D01109" w:rsidR="00B03589" w:rsidRPr="00F84426" w:rsidRDefault="000D402D" w:rsidP="00EE3D94">
      <w:pPr>
        <w:pStyle w:val="ListParagraph"/>
        <w:rPr>
          <w:b/>
          <w:sz w:val="28"/>
          <w:szCs w:val="28"/>
          <w:u w:val="single"/>
        </w:rPr>
      </w:pPr>
      <w:r w:rsidRPr="00F84426">
        <w:rPr>
          <w:b/>
          <w:sz w:val="28"/>
          <w:szCs w:val="28"/>
          <w:u w:val="single"/>
        </w:rPr>
        <w:t>P</w:t>
      </w:r>
      <w:r w:rsidR="00B03589" w:rsidRPr="00F84426">
        <w:rPr>
          <w:b/>
          <w:sz w:val="28"/>
          <w:szCs w:val="28"/>
          <w:u w:val="single"/>
        </w:rPr>
        <w:t>lease call the Sutton County Sheriff’s department</w:t>
      </w:r>
      <w:r w:rsidRPr="00F84426">
        <w:rPr>
          <w:b/>
          <w:sz w:val="28"/>
          <w:szCs w:val="28"/>
          <w:u w:val="single"/>
        </w:rPr>
        <w:t xml:space="preserve"> 325-387-2288.  </w:t>
      </w:r>
    </w:p>
    <w:p w14:paraId="10DCD69C" w14:textId="77777777" w:rsidR="00F84426" w:rsidRPr="00F84426" w:rsidRDefault="00F84426" w:rsidP="00F84426">
      <w:pPr>
        <w:pStyle w:val="ListParagraph"/>
        <w:rPr>
          <w:b/>
          <w:sz w:val="28"/>
          <w:szCs w:val="28"/>
          <w:u w:val="single"/>
        </w:rPr>
      </w:pPr>
    </w:p>
    <w:p w14:paraId="35E24F81" w14:textId="77777777" w:rsidR="00EE3D94" w:rsidRPr="00EE3D94" w:rsidRDefault="000D402D" w:rsidP="000D402D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F84426">
        <w:rPr>
          <w:sz w:val="28"/>
          <w:szCs w:val="28"/>
        </w:rPr>
        <w:t xml:space="preserve">Continue to contact </w:t>
      </w:r>
      <w:r w:rsidR="00F84426" w:rsidRPr="00F84426">
        <w:rPr>
          <w:sz w:val="28"/>
          <w:szCs w:val="28"/>
        </w:rPr>
        <w:t xml:space="preserve">the office of the Sutton County Judge </w:t>
      </w:r>
      <w:r w:rsidRPr="00F84426">
        <w:rPr>
          <w:sz w:val="28"/>
          <w:szCs w:val="28"/>
        </w:rPr>
        <w:t>with updated estimates of damage and loss including roads, fences and flooded structures</w:t>
      </w:r>
      <w:r w:rsidR="00EE3D94">
        <w:rPr>
          <w:sz w:val="28"/>
          <w:szCs w:val="28"/>
        </w:rPr>
        <w:t xml:space="preserve"> to supplement the current disaster estimates</w:t>
      </w:r>
      <w:r w:rsidRPr="00F84426">
        <w:rPr>
          <w:sz w:val="28"/>
          <w:szCs w:val="28"/>
        </w:rPr>
        <w:t xml:space="preserve">. </w:t>
      </w:r>
    </w:p>
    <w:p w14:paraId="2AE4D327" w14:textId="36C4C5BA" w:rsidR="000D402D" w:rsidRPr="00F84426" w:rsidRDefault="000D402D" w:rsidP="00EE3D94">
      <w:pPr>
        <w:pStyle w:val="ListParagraph"/>
        <w:rPr>
          <w:b/>
          <w:sz w:val="28"/>
          <w:szCs w:val="28"/>
          <w:u w:val="single"/>
        </w:rPr>
      </w:pPr>
      <w:r w:rsidRPr="00F84426">
        <w:rPr>
          <w:b/>
          <w:sz w:val="28"/>
          <w:szCs w:val="28"/>
          <w:u w:val="single"/>
        </w:rPr>
        <w:t>Judge Steve Smith’s Office: 325-387-2711</w:t>
      </w:r>
    </w:p>
    <w:p w14:paraId="4498E131" w14:textId="77777777" w:rsidR="00F84426" w:rsidRPr="00F84426" w:rsidRDefault="00F84426" w:rsidP="00F84426">
      <w:pPr>
        <w:pStyle w:val="ListParagraph"/>
        <w:rPr>
          <w:b/>
          <w:sz w:val="28"/>
          <w:szCs w:val="28"/>
          <w:u w:val="single"/>
        </w:rPr>
      </w:pPr>
    </w:p>
    <w:p w14:paraId="3B29952F" w14:textId="1413770C" w:rsidR="00AD3285" w:rsidRDefault="000D402D" w:rsidP="00AD3285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F84426">
        <w:rPr>
          <w:b/>
          <w:sz w:val="28"/>
          <w:szCs w:val="28"/>
          <w:u w:val="single"/>
        </w:rPr>
        <w:t xml:space="preserve">Included are FSA Fact Sheets </w:t>
      </w:r>
      <w:r w:rsidR="00FC27B1" w:rsidRPr="00F84426">
        <w:rPr>
          <w:b/>
          <w:sz w:val="28"/>
          <w:szCs w:val="28"/>
          <w:u w:val="single"/>
        </w:rPr>
        <w:t>for programs producers might qualify for due to the flooding in Sutton County</w:t>
      </w:r>
      <w:r w:rsidR="00711020">
        <w:rPr>
          <w:b/>
          <w:sz w:val="28"/>
          <w:szCs w:val="28"/>
          <w:u w:val="single"/>
        </w:rPr>
        <w:t>,</w:t>
      </w:r>
      <w:r w:rsidR="00AD3285" w:rsidRPr="00AD3285">
        <w:rPr>
          <w:b/>
          <w:sz w:val="28"/>
          <w:szCs w:val="28"/>
          <w:u w:val="single"/>
        </w:rPr>
        <w:t xml:space="preserve"> </w:t>
      </w:r>
      <w:r w:rsidR="00AD3285">
        <w:rPr>
          <w:b/>
          <w:sz w:val="28"/>
          <w:szCs w:val="28"/>
          <w:u w:val="single"/>
        </w:rPr>
        <w:t>as well as</w:t>
      </w:r>
      <w:r w:rsidR="00711020">
        <w:rPr>
          <w:b/>
          <w:sz w:val="28"/>
          <w:szCs w:val="28"/>
          <w:u w:val="single"/>
        </w:rPr>
        <w:t xml:space="preserve"> the State of Texas Agricultural Relief (STAR) application.</w:t>
      </w:r>
    </w:p>
    <w:p w14:paraId="02439681" w14:textId="2032762D" w:rsidR="00F84426" w:rsidRDefault="00F84426" w:rsidP="00F84426">
      <w:pPr>
        <w:rPr>
          <w:b/>
          <w:sz w:val="28"/>
          <w:szCs w:val="28"/>
          <w:u w:val="single"/>
        </w:rPr>
      </w:pPr>
    </w:p>
    <w:p w14:paraId="4AEC6A33" w14:textId="6AB2F5CD" w:rsidR="00F84426" w:rsidRDefault="00F84426" w:rsidP="00F84426">
      <w:pPr>
        <w:rPr>
          <w:b/>
          <w:sz w:val="28"/>
          <w:szCs w:val="28"/>
          <w:u w:val="single"/>
        </w:rPr>
      </w:pPr>
    </w:p>
    <w:p w14:paraId="102B710E" w14:textId="114A2085" w:rsidR="00F84426" w:rsidRPr="00A36125" w:rsidRDefault="00A36125" w:rsidP="00F84426">
      <w:pPr>
        <w:rPr>
          <w:sz w:val="28"/>
          <w:szCs w:val="28"/>
        </w:rPr>
      </w:pPr>
      <w:r w:rsidRPr="00A36125">
        <w:rPr>
          <w:sz w:val="28"/>
          <w:szCs w:val="28"/>
        </w:rPr>
        <w:t xml:space="preserve">Thank you, </w:t>
      </w:r>
    </w:p>
    <w:p w14:paraId="4E832A89" w14:textId="77777777" w:rsidR="003A6E2B" w:rsidRDefault="003A6E2B" w:rsidP="00F84426">
      <w:pPr>
        <w:rPr>
          <w:sz w:val="28"/>
          <w:szCs w:val="28"/>
        </w:rPr>
      </w:pPr>
    </w:p>
    <w:p w14:paraId="0052E2DD" w14:textId="49CAC5C6" w:rsidR="000D402D" w:rsidRPr="00F84426" w:rsidRDefault="00A36125">
      <w:pPr>
        <w:rPr>
          <w:sz w:val="28"/>
          <w:szCs w:val="28"/>
        </w:rPr>
      </w:pPr>
      <w:r>
        <w:rPr>
          <w:sz w:val="28"/>
          <w:szCs w:val="28"/>
        </w:rPr>
        <w:t>Sutton County Agricultural Response Team</w:t>
      </w:r>
      <w:bookmarkStart w:id="0" w:name="_GoBack"/>
      <w:bookmarkEnd w:id="0"/>
    </w:p>
    <w:sectPr w:rsidR="000D402D" w:rsidRPr="00F84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92523"/>
    <w:multiLevelType w:val="hybridMultilevel"/>
    <w:tmpl w:val="16B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I0t7C0NDE0NDM2szRR0lEKTi0uzszPAykwqQUAp5gv6iwAAAA="/>
  </w:docVars>
  <w:rsids>
    <w:rsidRoot w:val="00B03589"/>
    <w:rsid w:val="000D402D"/>
    <w:rsid w:val="003A6E2B"/>
    <w:rsid w:val="00711020"/>
    <w:rsid w:val="00812FF7"/>
    <w:rsid w:val="00A36125"/>
    <w:rsid w:val="00AD3285"/>
    <w:rsid w:val="00B03589"/>
    <w:rsid w:val="00EE3D94"/>
    <w:rsid w:val="00F84426"/>
    <w:rsid w:val="00FC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0F883"/>
  <w15:docId w15:val="{845F7FBB-8985-4149-B9E6-E7C11D3C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Powers</dc:creator>
  <cp:lastModifiedBy>Victoria Powers</cp:lastModifiedBy>
  <cp:revision>3</cp:revision>
  <dcterms:created xsi:type="dcterms:W3CDTF">2018-10-03T14:37:00Z</dcterms:created>
  <dcterms:modified xsi:type="dcterms:W3CDTF">2018-10-03T14:40:00Z</dcterms:modified>
</cp:coreProperties>
</file>